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angers" w:hAnsi="Bangers" w:eastAsia="Bangers" w:ascii="Bangers"/>
          <w:sz w:val="36"/>
          <w:rtl w:val="0"/>
        </w:rPr>
        <w:t xml:space="preserve">Roman Political History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Begins with Etruscans, a people that settled in Central Italy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Traded with those in the W. Mediterranean and were attacked by Greeks and N. Europeans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Rome’s geographic position was good - not on coast, but had access to water on the Tiber River, built on a series of hills, in the center of peninsula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Republic begins when Roman aristocrats overthrew the last Etruscan king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republic has representatives from various constituencies, elected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forum built to house the government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Consuls acted as executives - one civil and one military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Senate passed laws and advised the Consuls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Senate was made up of Patricians - rich, upper class of Rome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 seen in other societies, there was a growing gap between rich and poor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Plebeians - the lower class - eventually gained more power, in the form of Tribunes - an office that could overrule the Consuls and the Senate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Tribunes also began writing laws for all Romans, not just themselves - these laws were called the Twelve Tables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times of crisis, the Senate could appoint a dictator, a leader with absolute power for 6 months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Rome, starting as a city state, begins to expand and take over all the Etruscan lands and beyond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Iron is instrumental in this takeover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policy towards conquered people was generous - low taxes, lots of trade.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conquered people needed to provide soldiers to the Roman army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After taking Italy, Rome turned its attention to the larger empires in the Mediterranean - Hellenistic Kingdoms and Carthage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 conquers Antigonid and Ptolemaic Empires, but its biggest rival was Carthage, on the northern coast of Africa - allow their allies to rule these places in their stead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Punic Wars against Carthage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1st (264-241 BCE)- Rome wins and takes Sicily, but leaves Carthage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2nd (218-201 BCE) - Hannibal, Carthage’s great military leader put Rome under siege for about 10 years - technically a Carthaginian victory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3rd (149-146 BCE) - Rome wipes Carthage off the map  - sets up a colony there called Africa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 becomes an empire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Again, like Greece and China, Rome had problems with distribution of land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Rome, there were giant plantations that provided food for the city called Latifundia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Patricians owned these plantations and slaves worked on them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Small farmers could not compete with the plantations and it drove many farmers into slavery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Patricians, Tiberius and Gaius Gracchus, attempted to redistribute the land through the Senate.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Both were assassinated for trying to do this.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Military leaders began to jockey for power and recruited poor farmers to be soldiers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soldiers became extremely loyal to their generals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two top generals at the time were Gaius Marius (for the Plebeians) and Sulla (for the Patricians)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Sulla wins and starts to implement policies that strengthen the rich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does not fix the problems between rich and poor or land distribution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also doesn’t endear him to the vast majority of Romans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Julius Caesar, the military consul, begins to make political statements and the civil consul, Pompey, fears his ambition.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Pompey gets the Senate to recall him and disbands Caesar’s army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Caesar decides to invade Rome.  He defeats Pompey and takes power in Rome (46 BCE).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Caesar enacts many policies meant to help the poor - giving them land (in distant territories) and putting the poor to work building public works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Conservative Senators assassinate him in 44 BCE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Caesar’s assassination starts a civil war between Caesar’s friends vs. his assassins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Caesar’s friends win, although the members of this coalition fight after their victory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Octavius (Caesar’s grand-nephew and adopted son) vs. Marc Antony (Caesar’s top lieutenant)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Octavian wins and becomes the first Roman Emperor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Empire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Octavian takes the title “Caesar”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merges traditional modes of government with Caesar’s rule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Elites fill these important government positions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also made all decisions and made himself the head of the military - everything goes through Octavian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Pax Romana </w:t>
      </w:r>
      <w:r w:rsidRPr="00000000" w:rsidR="00000000" w:rsidDel="00000000">
        <w:rPr>
          <w:color w:val="252525"/>
          <w:highlight w:val="white"/>
          <w:rtl w:val="0"/>
        </w:rPr>
        <w:t xml:space="preserve">(27 BC to 180 AD)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Octavian’s rule ushers in a period of stability called the Pax Romana - the Roman Peace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one within the empire attempted to disrupt the government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 becomes an Empire of Laws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Concepts like, innocent until proven guilty and the right to challenge accusers developed here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uniform throughout the empire - similar to what Darius did in Persia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was also a period of economic prosperity (which probably limited disruptions, too)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Roads linked N. Africa to Sub-Saharan Africa - 50,000 miles of roads built in the empire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African roads linked Rome to trade networks in SSA that brought luxury goods to the Roman Empire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Economy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roads and stability/security encouraged and strengthened trade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Like Greece, Rome traded FOR grain and moved it all over the empire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cities within the empire imported grain so that they could focus on growing other crops, like fruits and vegetables.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Competitive advantage - only produce what you’re good at and trade that stuff for the rest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Roman army and navy kept the land and sea safe for trade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Everyone benefitted from this, even poor, rural people had fine products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merchants personally traded as far away as India or E. Africa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city of Rome was probably the most advanced and wealthy of the age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Aqueducts brought in water to the city, concrete was invented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Many stadia, bathhouses, fountains, temples, sewers made the city more livable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were the things that the poor were contracted to build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addition, Rome needed merchants, shopkeepers, food service: all of which caused the economy of Rome to surge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people came from far away in order to have a better future in Rome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Society and Religious Thought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center of Roman society was the nuclear family - like other societies (China)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theory, the male head of household had absolute authority over all other family  members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practice, women had a lot of domestic authority (basically ran the domestic part of the household - slaves, servants, etc)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Eventually, women could hold land, property and businesses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 Religion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Much was taken from surrounding cultures, especially Greece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Gods and philosophy, especially the philosophy of Stoicism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Cicero was the principal Stoic thinker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Resist the urge to hide from society, live in accordance to nature and reason, justice was the highest duty and scorn those that become wealthy unjustly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Religions of salvation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Gave people a sense of purpose when their lives were generally pretty bad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Mitharism - emphasized strength, courage and discipline; popular in the military, really just for men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Adapted from a Persian sun gold cult that promises union with god after death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Cult of Isis - most popular during the Republic and early Empire - men and women allowed, a protective deity that helped people during their daily lives, heaven was a reward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Jews and Christianity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Many Jews still lived in the regions near their ancient kingdoms of Israel and Judah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still deeply believed in their monothesism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Romans allowed for religious toleration, as long as you practiced the official Roman religion, paid taxes and offerings to it.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Jews refused to do this.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Jews violently resisted Roman rule, while others believed that a savior would come to deliver them from Roman oppression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Jesus of Nazareth was seen by some as a savior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Jesus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Developed a large following and taught about the love of god and for each other - strictly monotheistic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Romans considered some of his teachings to be treasonous, for example - The Kingdom of God is at hand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sounds like someone is trying to overthrow the government, by someone considered to be the King of Jews by some.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Romans executed him like they would any other traitor - cruxifixion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Following Jesus’ death, his followers compiled his teachings and attempted to live by his moral standards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 important early leader was Paul - who was a Roman citizen and able to travel anywhere in the Empire</w:t>
      </w:r>
    </w:p>
    <w:p w:rsidP="00000000" w:rsidRPr="00000000" w:rsidR="00000000" w:rsidDel="00000000" w:rsidRDefault="00000000">
      <w:pPr>
        <w:numPr>
          <w:ilvl w:val="5"/>
          <w:numId w:val="1"/>
        </w:numPr>
        <w:ind w:left="43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was one of the first to say Christianity was separate from Judaism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Also important to note is that there many early Christian churches and no uniform Christianity - in fact, it was considered to just be a sect of Judaism by the Romans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Fall of Rome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are many possible explanations, but many of them begin with the Barracks Emperors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From 235-284 CE, 26 emperors from the military took the throne, many died violently - this was a period of high instability in the empire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Diocletian reasserts stability in the Emperorship (284-305)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Realizes the Empire is too big to govern and divides it in half - Eastern and Western Empires - each with a co-emperor and a lieutenant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sounds good in theory, but really only creates 4 people who want all the power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of these four guys, Constantine, takes all the power in 306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moves the capital from Rome to a small Greek town called Byzantium, later renamed Constantinople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did this because it was in a better defensive position and was closer to trade routes, he was also from this region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reunited the empire in 330 with him in total control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 was constantly fighting the Persians and Germanic tribes to the north of the empire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Rome paid these Germanic people to fight for them - mercenaries are not very loyal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Attilla the Hun invaded northern Europe, he drove the Germanic people south into the Roman Empire (440s - 450s)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Germanic invasions eventually weakened the Western part of the empire until it collapsed in 476 when Rome was conquered by a Germanic general named Odoacer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Eastern part of the empire continued for another 1000 years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Western part of the empire was controlled by various Germanic peoples - Franks become the most important and become the French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Growth of Christianity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Constantine converts to Christianity and issues Edict of Milan in 313, which legalizes Christianity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Ends 300 years of persecution of Christians and their faith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Emperor Theodosius makes Christianity the official Roman religion in the late 4th century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Christian Philosophy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St. Augustine reconciled Christianity with Greek philosophy like Stoicism and Plato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also attempted to make Christianity more appealing to average people and used terms that they would understand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New Testament was composed to provide a uniform Christianity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Prior to this, communities did not have the same belief system - this was an attempt to create orthodoxy - correct thinking or teaching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Institutional Church</w:t>
        <w:tab/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Patriarchs in 5 major cities (Rome, Antioch, Alexandria, Jerusalem and Constantinople) made Church doctrine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Bishops led city congregations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bishops met in councils to decide upon controversial church issues, like “What </w:t>
      </w:r>
      <w:r w:rsidRPr="00000000" w:rsidR="00000000" w:rsidDel="00000000">
        <w:rPr>
          <w:i w:val="1"/>
          <w:rtl w:val="0"/>
        </w:rPr>
        <w:t xml:space="preserve">was</w:t>
      </w:r>
      <w:r w:rsidRPr="00000000" w:rsidR="00000000" w:rsidDel="00000000">
        <w:rPr>
          <w:rtl w:val="0"/>
        </w:rPr>
        <w:t xml:space="preserve"> Jesus?” at the Council of Nicaea in 325.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was decided that he was both human and divine, although other groups continued to say he was mostly one or the other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Bishop of Rome becomes the leader of the Church and is called the Pope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Pope organizes the city of Rome after the collapse, because no other institution or organization could do this - no government (Pope Simplicius)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starts the process of converting the Germanic people to Christianity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Similar to the role the Brahmin played in India without a stable government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Banger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