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Bangers" w:hAnsi="Bangers" w:eastAsia="Bangers" w:ascii="Bangers"/>
          <w:sz w:val="28"/>
          <w:rtl w:val="0"/>
        </w:rPr>
        <w:t xml:space="preserve">Chapter 8 - The Unification of China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Before we get into the unification of China, we need to go back and do a little background.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Chinese history is organized into dynasties - families or groups that ruled China during a certain period of time.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One of the reasons that China is a difficult place to understand is that there really isn’t much difference between any of the dynasties.  IOW, Chinese history is one 2500 year span of history unbroken by distinguishing characteristics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Everytime we come back to China, we’re going to do a bit of review of the dynasties we’ve already covered and we’ll start that today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Xia Dynasty - half mythical/half historical - marked by the mythical hero Yu the Engineer, first attempt to provide flood control of Yellow River, first organization of society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Shang Dynasty - toppled the tyrannous Xia king, monopolized the copper and tin mines, produced large quantities of bronze weapons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Zhou Dynasty - toppled the tyrannous Shang king, used iron weapons to do it, attempted to monopolize iron mines but failed, developed concept of Mandate of Heaven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Period of Warring States (403-221 BCE) ended the Zhou Dynasty as iron weapons became prevalent and several groups attempted to take control of all of China.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Period of Warring States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Although this was a period of political instability, it offered people a chance to think philosophically about what society was and what an individual’s role in society was.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Three philosophies emerged from the PWS that attempted to combat instability.  Each of these philosophies would go on to greatly influence China and the rest of the world.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Kong Fuzi (aka Confucius) (Key Text - Analects)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 minor bureaucrat who attempted to become an advisor to the Emperor, but was never successful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 was much more successful as an educator than a government official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His ideas were not religious, but moral and ethical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Ideas dealt with personal relationships - 5 general categories (father-son; older brother-younger brother; ruler-subject; husband-wife; friend-friend)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Confucianism deals with knowing one’s place in these relationships and how each party in the relationship should behave.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If everyone follows the correct behavior for each relationship, everything will be peaceful and stable.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 also taught that people should read history, philosophy and poetry from the Zhou Dynasty.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 claimed that if selfless, educated people  (people he called </w:t>
      </w:r>
      <w:r w:rsidRPr="00000000" w:rsidR="00000000" w:rsidDel="00000000">
        <w:rPr>
          <w:i w:val="1"/>
          <w:rtl w:val="0"/>
        </w:rPr>
        <w:t xml:space="preserve">junzi- </w:t>
      </w:r>
      <w:r w:rsidRPr="00000000" w:rsidR="00000000" w:rsidDel="00000000">
        <w:rPr>
          <w:rtl w:val="0"/>
        </w:rPr>
        <w:t xml:space="preserve">superior people) were in government, it would be best for everyone.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Three Confucian Values - doing these things makes one a </w:t>
      </w:r>
      <w:r w:rsidRPr="00000000" w:rsidR="00000000" w:rsidDel="00000000">
        <w:rPr>
          <w:i w:val="1"/>
          <w:rtl w:val="0"/>
        </w:rPr>
        <w:t xml:space="preserve">junzi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i w:val="1"/>
          <w:rtl w:val="0"/>
        </w:rPr>
        <w:t xml:space="preserve">ren</w:t>
      </w:r>
      <w:r w:rsidRPr="00000000" w:rsidR="00000000" w:rsidDel="00000000">
        <w:rPr>
          <w:rtl w:val="0"/>
        </w:rPr>
        <w:t xml:space="preserve"> - humanity or kindness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i w:val="1"/>
          <w:rtl w:val="0"/>
        </w:rPr>
        <w:t xml:space="preserve">li</w:t>
      </w:r>
      <w:r w:rsidRPr="00000000" w:rsidR="00000000" w:rsidDel="00000000">
        <w:rPr>
          <w:rtl w:val="0"/>
        </w:rPr>
        <w:t xml:space="preserve"> - propriety (doing what is necessary of your position with respect)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i w:val="1"/>
          <w:rtl w:val="0"/>
        </w:rPr>
        <w:t xml:space="preserve">xiao</w:t>
      </w:r>
      <w:r w:rsidRPr="00000000" w:rsidR="00000000" w:rsidDel="00000000">
        <w:rPr>
          <w:rtl w:val="0"/>
        </w:rPr>
        <w:t xml:space="preserve"> - filial piety, especially of your elders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Different Confucian interpretations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Confucius was very broad in how to apply the principles, so his disciples interpreted them very differently.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Mencius focused on </w:t>
      </w:r>
      <w:r w:rsidRPr="00000000" w:rsidR="00000000" w:rsidDel="00000000">
        <w:rPr>
          <w:i w:val="1"/>
          <w:rtl w:val="0"/>
        </w:rPr>
        <w:t xml:space="preserve">ren</w:t>
      </w:r>
      <w:r w:rsidRPr="00000000" w:rsidR="00000000" w:rsidDel="00000000">
        <w:rPr>
          <w:rtl w:val="0"/>
        </w:rPr>
        <w:t xml:space="preserve"> - government should be benevolent and unobtrusive (light taxes, avoid wars, support education)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Xunzi focused on </w:t>
      </w:r>
      <w:r w:rsidRPr="00000000" w:rsidR="00000000" w:rsidDel="00000000">
        <w:rPr>
          <w:i w:val="1"/>
          <w:rtl w:val="0"/>
        </w:rPr>
        <w:t xml:space="preserve">li</w:t>
      </w:r>
      <w:r w:rsidRPr="00000000" w:rsidR="00000000" w:rsidDel="00000000">
        <w:rPr>
          <w:rtl w:val="0"/>
        </w:rPr>
        <w:t xml:space="preserve"> - clear rules to check individual interests and punish those that don’t check their individual interests in favor of the collective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Daoism - Laozi (Key Text - Daodejing)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Laozi (who may not have actually existed) favored introspection rather than Confucian social activism. 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Dao - the Way of Nature or of the Cosmos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Retreat from society and from government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Live simply - activism makes things worse (think chinese finger trap)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 education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These proscriptions are called </w:t>
      </w:r>
      <w:r w:rsidRPr="00000000" w:rsidR="00000000" w:rsidDel="00000000">
        <w:rPr>
          <w:i w:val="1"/>
          <w:rtl w:val="0"/>
        </w:rPr>
        <w:t xml:space="preserve">wuwei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i w:val="1"/>
          <w:rtl w:val="0"/>
        </w:rPr>
        <w:t xml:space="preserve">Wuwei</w:t>
      </w:r>
      <w:r w:rsidRPr="00000000" w:rsidR="00000000" w:rsidDel="00000000">
        <w:rPr>
          <w:rtl w:val="0"/>
        </w:rPr>
        <w:t xml:space="preserve"> said that problems of instability will be solved when fewer people try to solve the problems of instability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One could be both a Confucian and a Daoist - Confucian publicly and Daoist at home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two concepts were not necessarily mutually exclusive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Legalism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Neither Confucianism nor Daoism actually solved the political instability; Legalism did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This philosophy was focused entirely on the state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Shang Yang and Han Feizi were the most prominent Legalist thinkers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Both were realists that believed that benevolence and niceness would solved nothing. 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Only laws and strict punishments for breaking those laws could solve problems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Not only individual laws and punishments, but collectively as well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Everyone needs to observe everyone else for improprieties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Strength of the state is in agriculture and the military - actively dissuades people from other careers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While this philosophy is what actually unified China after the PWS, scholars have found little to praise in the Legalist doctrine. People hated them then and not much has changed.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Qin Dynasty (221-207 BCE)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Shang Yang and Han Feizi used legalist doctrine in their home territory and their ideas spread to the surrounding areas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They encouraged peasants to move to the Qin homeland by giving them land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They also weakened the land holding elites by giving away their land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More food, means more money, which is invested in the army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Qin king, Qin Shihuangdi, unifies the warring states and becomes the new Emperor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 ignored the nobles and ruled through a centralized bureaucracy of merit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Focused on large public works projects, like walls and roads - forced people to work on these things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Destroyed forts or castles of nobles that might rebel against him.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 open criticism or discussion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Burned Zhou books - history, philosophy, poetry, but exempted books on medicine, agriculture or fortune telling because they had some utilitarian value.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Centralized laws, coins and writing - all of these things were organized by the Qin Emperor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 fell when Qin Shihuangdi died and the people rebelled against the harsh legalist tactics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Han Dynasty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After the fall of the Qin Dynasty, a single determined commander named Liu Bang (from the Han Region) managed to reunite China in a year.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Ultimately settled on a more friendly version of legalist policies to rule China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most important Han emperor was Han Wudi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Succeeded in expanding Chinese territory and centralizing authority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Conquered parts of modern Korea and Vietnam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Used his own officials to govern territories, issued more taxes to make the big government work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Government monopolies on essential goods, like iron production, salt and liquor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Built roads and canals, like the Qin did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Also standardized Confucian education in history, philosophy, literature and writing in order to train the huge number of government officials the Han government needed.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Frequently attacked by the Xiongnu, a nomadic pastoral people to the north.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Usually a symbiotic relationship - X traded for grains and agricultural goods, Han traded for meat and leather goods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Under Maodun (210-174 BCE) the Xiongnu became a strong military force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Han response to the growing threat was to settle the X lands, effectively destroying X society and adding that territory to the growing Han Empire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Han Society and Economy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Similar patriarchal structure as the Zhou dynasty, Confucian concept of </w:t>
      </w:r>
      <w:r w:rsidRPr="00000000" w:rsidR="00000000" w:rsidDel="00000000">
        <w:rPr>
          <w:i w:val="1"/>
          <w:rtl w:val="0"/>
        </w:rPr>
        <w:t xml:space="preserve">xiao </w:t>
      </w:r>
      <w:r w:rsidRPr="00000000" w:rsidR="00000000" w:rsidDel="00000000">
        <w:rPr>
          <w:rtl w:val="0"/>
        </w:rPr>
        <w:t xml:space="preserve">cemented this structure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They also became very adept at iron metallurgy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This meant that even the poorest people could afford strong tools and utensils of high quality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Silk became an important industry and desired as far away as Rome.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Start of the silk road™ </w:t>
        <w:tab/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Writing became more prevalent because of the invention of paper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Prior to this, writing was done on bones, bamboo or silk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Han China was an engine of invention and innovation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Improved crossbow (innovation)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Improved horse collar (innovation)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Ship’s rudder (invention)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Fall of the Han Dynasty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Military expeditions were costly which exhausted the imperial treasury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Additionally, the gap between rich and poor continued to grow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This gap became so large that a regent (a stand-in ruler for a small child) usurped the throne in 6 CE.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Wang Mang was called the Socialist Emperor because of his extreme land redistribution policies 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These policies were poorly implemented and chaos ensued and Wang Mang was overthrown himself by angry landlords and desperate peasants in 23 CE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Han reasserted their rule, but did nothing to fix the disparity between rich and poor. (23-220 CE)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Yellow Turban Uprising was a direct result of this disparity in which poor desperate peasants fought the Han.  It took a lot of military strength to put it down, which further weakened the state.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Han finally collapsed due to internal conflicts within the government.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Bureaucrats vs. Eunuchs vs. Royal Family members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They were too busy fighting among themselves that they could not stop rebellions throughout the country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China again fell apart, this time into 4 large regional kingdoms.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Banger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